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73E2E" w14:textId="77777777" w:rsidR="00D2702C" w:rsidRPr="000213D9" w:rsidRDefault="00D2702C" w:rsidP="00E71EFA">
      <w:pPr>
        <w:widowControl w:val="0"/>
        <w:autoSpaceDE w:val="0"/>
        <w:autoSpaceDN w:val="0"/>
        <w:adjustRightInd w:val="0"/>
        <w:ind w:right="-351"/>
        <w:jc w:val="right"/>
        <w:rPr>
          <w:sz w:val="22"/>
          <w:szCs w:val="18"/>
          <w:lang w:val="ro-RO" w:eastAsia="ru-RU"/>
        </w:rPr>
      </w:pPr>
      <w:r w:rsidRPr="000213D9">
        <w:rPr>
          <w:sz w:val="22"/>
          <w:szCs w:val="18"/>
          <w:lang w:val="ro-RO" w:eastAsia="ru-RU"/>
        </w:rPr>
        <w:t xml:space="preserve">Anexa nr. 3 </w:t>
      </w:r>
    </w:p>
    <w:p w14:paraId="6CE957F4" w14:textId="77777777" w:rsidR="00D2702C" w:rsidRPr="000213D9" w:rsidRDefault="00D2702C" w:rsidP="00E71EFA">
      <w:pPr>
        <w:widowControl w:val="0"/>
        <w:autoSpaceDE w:val="0"/>
        <w:autoSpaceDN w:val="0"/>
        <w:adjustRightInd w:val="0"/>
        <w:ind w:right="-351"/>
        <w:jc w:val="right"/>
        <w:rPr>
          <w:sz w:val="22"/>
          <w:szCs w:val="22"/>
          <w:lang w:val="ro-RO" w:eastAsia="ru-RU"/>
        </w:rPr>
      </w:pPr>
      <w:r w:rsidRPr="000213D9">
        <w:rPr>
          <w:sz w:val="22"/>
          <w:szCs w:val="22"/>
          <w:lang w:val="ro-RO" w:eastAsia="ru-RU"/>
        </w:rPr>
        <w:t xml:space="preserve">la Regulamentul cu privire la evaluarea performanțelor </w:t>
      </w:r>
    </w:p>
    <w:p w14:paraId="4EE0258C" w14:textId="77777777" w:rsidR="00D2702C" w:rsidRPr="000213D9" w:rsidRDefault="00D2702C" w:rsidP="00E71EFA">
      <w:pPr>
        <w:widowControl w:val="0"/>
        <w:autoSpaceDE w:val="0"/>
        <w:autoSpaceDN w:val="0"/>
        <w:adjustRightInd w:val="0"/>
        <w:ind w:right="-351"/>
        <w:jc w:val="right"/>
        <w:rPr>
          <w:sz w:val="22"/>
          <w:szCs w:val="22"/>
          <w:lang w:val="ro-RO" w:eastAsia="ru-RU"/>
        </w:rPr>
      </w:pPr>
      <w:r w:rsidRPr="000213D9">
        <w:rPr>
          <w:sz w:val="22"/>
          <w:szCs w:val="22"/>
          <w:lang w:val="ro-RO" w:eastAsia="ru-RU"/>
        </w:rPr>
        <w:t>profesionale ale funcționarului public</w:t>
      </w:r>
    </w:p>
    <w:p w14:paraId="080D5A15" w14:textId="77777777" w:rsidR="00D2702C" w:rsidRPr="000213D9" w:rsidRDefault="00D2702C" w:rsidP="00D2702C">
      <w:pPr>
        <w:ind w:left="6480"/>
        <w:jc w:val="center"/>
        <w:rPr>
          <w:b/>
          <w:sz w:val="18"/>
          <w:szCs w:val="18"/>
          <w:lang w:val="ro-RO"/>
        </w:rPr>
      </w:pPr>
    </w:p>
    <w:p w14:paraId="03459287" w14:textId="77777777" w:rsidR="00D2702C" w:rsidRPr="000213D9" w:rsidRDefault="00D2702C" w:rsidP="00D2702C">
      <w:pPr>
        <w:jc w:val="center"/>
        <w:rPr>
          <w:b/>
          <w:lang w:val="ro-RO"/>
        </w:rPr>
      </w:pPr>
    </w:p>
    <w:p w14:paraId="1F12EFAE" w14:textId="77777777" w:rsidR="00D2702C" w:rsidRPr="000213D9" w:rsidRDefault="00D2702C" w:rsidP="00D2702C">
      <w:pPr>
        <w:ind w:firstLine="0"/>
        <w:jc w:val="center"/>
        <w:rPr>
          <w:b/>
          <w:lang w:val="ro-RO"/>
        </w:rPr>
      </w:pPr>
      <w:r w:rsidRPr="000213D9">
        <w:rPr>
          <w:b/>
          <w:lang w:val="ro-RO"/>
        </w:rPr>
        <w:t xml:space="preserve">RAPORT DE ACTIVITATE </w:t>
      </w:r>
    </w:p>
    <w:p w14:paraId="3481A741" w14:textId="591D49CD" w:rsidR="00D2702C" w:rsidRPr="000213D9" w:rsidRDefault="00D2702C" w:rsidP="00D2702C">
      <w:pPr>
        <w:ind w:firstLine="0"/>
        <w:jc w:val="center"/>
        <w:rPr>
          <w:b/>
          <w:lang w:val="ro-RO"/>
        </w:rPr>
      </w:pPr>
      <w:r w:rsidRPr="000213D9">
        <w:rPr>
          <w:b/>
          <w:lang w:val="ro-RO"/>
        </w:rPr>
        <w:t xml:space="preserve">a funcționarului public </w:t>
      </w:r>
      <w:bookmarkStart w:id="0" w:name="_GoBack"/>
      <w:bookmarkEnd w:id="0"/>
    </w:p>
    <w:p w14:paraId="53987E91" w14:textId="77777777" w:rsidR="00D2702C" w:rsidRPr="000213D9" w:rsidRDefault="00D2702C" w:rsidP="00D2702C">
      <w:pPr>
        <w:ind w:firstLine="0"/>
        <w:rPr>
          <w:lang w:val="ro-RO"/>
        </w:rPr>
      </w:pPr>
    </w:p>
    <w:p w14:paraId="1C3C6D40" w14:textId="77777777" w:rsidR="00D2702C" w:rsidRPr="000213D9" w:rsidRDefault="00D2702C" w:rsidP="00D2702C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b/>
          <w:lang w:val="ro-RO"/>
        </w:rPr>
      </w:pPr>
      <w:r w:rsidRPr="000213D9">
        <w:rPr>
          <w:b/>
          <w:lang w:val="ro-RO"/>
        </w:rPr>
        <w:t>Date generale</w:t>
      </w:r>
    </w:p>
    <w:p w14:paraId="5537EB4B" w14:textId="77777777" w:rsidR="00D2702C" w:rsidRPr="000213D9" w:rsidRDefault="00D2702C" w:rsidP="00D2702C">
      <w:pPr>
        <w:ind w:left="720"/>
        <w:contextualSpacing/>
        <w:rPr>
          <w:b/>
          <w:lang w:val="ro-RO"/>
        </w:rPr>
      </w:pPr>
    </w:p>
    <w:tbl>
      <w:tblPr>
        <w:tblW w:w="113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925"/>
        <w:gridCol w:w="3677"/>
        <w:gridCol w:w="3738"/>
      </w:tblGrid>
      <w:tr w:rsidR="00D2702C" w:rsidRPr="000213D9" w14:paraId="6197A2B6" w14:textId="77777777" w:rsidTr="00D2702C">
        <w:trPr>
          <w:jc w:val="center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4A7B2E" w14:textId="77777777" w:rsidR="00D2702C" w:rsidRPr="000213D9" w:rsidRDefault="00D2702C" w:rsidP="001810C7">
            <w:pPr>
              <w:spacing w:before="60" w:after="60"/>
              <w:ind w:firstLine="0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Funcționarul public</w:t>
            </w:r>
          </w:p>
        </w:tc>
        <w:tc>
          <w:tcPr>
            <w:tcW w:w="6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6472E0" w14:textId="77777777" w:rsidR="00D2702C" w:rsidRPr="000213D9" w:rsidRDefault="00D2702C" w:rsidP="001810C7">
            <w:pPr>
              <w:spacing w:before="60" w:after="60"/>
              <w:rPr>
                <w:lang w:val="ro-RO"/>
              </w:rPr>
            </w:pPr>
          </w:p>
        </w:tc>
      </w:tr>
      <w:tr w:rsidR="00D2702C" w:rsidRPr="000213D9" w14:paraId="7E213502" w14:textId="77777777" w:rsidTr="00D2702C">
        <w:trPr>
          <w:jc w:val="center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A07D2" w14:textId="77777777" w:rsidR="00D2702C" w:rsidRPr="000213D9" w:rsidRDefault="00D2702C" w:rsidP="001810C7">
            <w:pPr>
              <w:spacing w:before="60" w:after="60"/>
              <w:ind w:firstLine="0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Funcția deținută</w:t>
            </w:r>
          </w:p>
        </w:tc>
        <w:tc>
          <w:tcPr>
            <w:tcW w:w="6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1AC5C0" w14:textId="77777777" w:rsidR="00D2702C" w:rsidRPr="000213D9" w:rsidRDefault="00D2702C" w:rsidP="001810C7">
            <w:pPr>
              <w:spacing w:before="60" w:after="60"/>
              <w:rPr>
                <w:lang w:val="ro-RO"/>
              </w:rPr>
            </w:pPr>
          </w:p>
        </w:tc>
      </w:tr>
      <w:tr w:rsidR="00D2702C" w:rsidRPr="000213D9" w14:paraId="1DD78263" w14:textId="77777777" w:rsidTr="00D2702C">
        <w:trPr>
          <w:jc w:val="center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FB7AE5" w14:textId="77777777" w:rsidR="00D2702C" w:rsidRPr="000213D9" w:rsidRDefault="00D2702C" w:rsidP="001810C7">
            <w:pPr>
              <w:spacing w:before="60" w:after="60"/>
              <w:ind w:firstLine="0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Autoritatea publică</w:t>
            </w:r>
          </w:p>
        </w:tc>
        <w:tc>
          <w:tcPr>
            <w:tcW w:w="6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A6960E" w14:textId="77777777" w:rsidR="00D2702C" w:rsidRPr="000213D9" w:rsidRDefault="00D2702C" w:rsidP="001810C7">
            <w:pPr>
              <w:spacing w:before="60" w:after="60"/>
              <w:rPr>
                <w:lang w:val="ro-RO"/>
              </w:rPr>
            </w:pPr>
          </w:p>
        </w:tc>
      </w:tr>
      <w:tr w:rsidR="00D2702C" w:rsidRPr="000213D9" w14:paraId="00309FE8" w14:textId="77777777" w:rsidTr="00D2702C">
        <w:trPr>
          <w:jc w:val="center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B1C7A2" w14:textId="77777777" w:rsidR="00D2702C" w:rsidRPr="000213D9" w:rsidRDefault="00D2702C" w:rsidP="001810C7">
            <w:pPr>
              <w:spacing w:before="60" w:after="60"/>
              <w:ind w:firstLine="0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Perioadă evaluată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44907C" w14:textId="77777777" w:rsidR="00D2702C" w:rsidRPr="000213D9" w:rsidRDefault="00D2702C" w:rsidP="001810C7">
            <w:pPr>
              <w:spacing w:before="60" w:after="60"/>
              <w:ind w:firstLine="0"/>
              <w:rPr>
                <w:lang w:val="ro-RO"/>
              </w:rPr>
            </w:pPr>
            <w:r w:rsidRPr="000213D9">
              <w:rPr>
                <w:b/>
                <w:lang w:val="ro-RO"/>
              </w:rPr>
              <w:t>De la: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67979F" w14:textId="77777777" w:rsidR="00D2702C" w:rsidRPr="000213D9" w:rsidRDefault="00D2702C" w:rsidP="001810C7">
            <w:pPr>
              <w:spacing w:before="60" w:after="60"/>
              <w:ind w:firstLine="0"/>
              <w:rPr>
                <w:lang w:val="ro-RO"/>
              </w:rPr>
            </w:pPr>
            <w:r w:rsidRPr="000213D9">
              <w:rPr>
                <w:b/>
                <w:lang w:val="ro-RO"/>
              </w:rPr>
              <w:t>Până la:</w:t>
            </w:r>
          </w:p>
        </w:tc>
      </w:tr>
    </w:tbl>
    <w:p w14:paraId="353FE387" w14:textId="77777777" w:rsidR="00D2702C" w:rsidRPr="000213D9" w:rsidRDefault="00D2702C" w:rsidP="00E71EFA">
      <w:pPr>
        <w:ind w:firstLine="0"/>
        <w:contextualSpacing/>
        <w:rPr>
          <w:b/>
          <w:lang w:val="ro-RO"/>
        </w:rPr>
      </w:pPr>
    </w:p>
    <w:p w14:paraId="6F0887D5" w14:textId="77777777" w:rsidR="00D2702C" w:rsidRPr="000213D9" w:rsidRDefault="00D2702C" w:rsidP="00D2702C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b/>
          <w:lang w:val="ro-RO"/>
        </w:rPr>
      </w:pPr>
      <w:r w:rsidRPr="000213D9">
        <w:rPr>
          <w:b/>
          <w:lang w:val="ro-RO"/>
        </w:rPr>
        <w:t>Autoevaluarea îndeplinirii obiectivelor individuale de activitate</w:t>
      </w:r>
    </w:p>
    <w:p w14:paraId="354FF5C2" w14:textId="77777777" w:rsidR="00D2702C" w:rsidRPr="000213D9" w:rsidRDefault="00D2702C" w:rsidP="00D2702C">
      <w:pPr>
        <w:rPr>
          <w:lang w:val="ro-RO"/>
        </w:rPr>
      </w:pPr>
    </w:p>
    <w:tbl>
      <w:tblPr>
        <w:tblW w:w="1134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511"/>
        <w:gridCol w:w="3374"/>
        <w:gridCol w:w="3031"/>
        <w:gridCol w:w="1200"/>
        <w:gridCol w:w="1138"/>
        <w:gridCol w:w="2086"/>
      </w:tblGrid>
      <w:tr w:rsidR="00D2702C" w:rsidRPr="000213D9" w14:paraId="546AF479" w14:textId="77777777" w:rsidTr="00D2702C">
        <w:trPr>
          <w:jc w:val="center"/>
        </w:trPr>
        <w:tc>
          <w:tcPr>
            <w:tcW w:w="211" w:type="pct"/>
            <w:shd w:val="clear" w:color="auto" w:fill="auto"/>
            <w:vAlign w:val="center"/>
          </w:tcPr>
          <w:p w14:paraId="5793E539" w14:textId="77777777" w:rsidR="00D2702C" w:rsidRPr="000213D9" w:rsidRDefault="00D2702C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Nr. crt.</w:t>
            </w:r>
          </w:p>
        </w:tc>
        <w:tc>
          <w:tcPr>
            <w:tcW w:w="1496" w:type="pct"/>
            <w:shd w:val="clear" w:color="auto" w:fill="auto"/>
            <w:vAlign w:val="center"/>
          </w:tcPr>
          <w:p w14:paraId="5FCD9C10" w14:textId="77777777" w:rsidR="00D2702C" w:rsidRPr="000213D9" w:rsidRDefault="00D2702C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Obiective individuale de activitate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6DE90247" w14:textId="77777777" w:rsidR="00D2702C" w:rsidRPr="000213D9" w:rsidRDefault="00D2702C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Indicatori de performanță cu valori-țință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1F095049" w14:textId="77777777" w:rsidR="00D2702C" w:rsidRPr="000213D9" w:rsidRDefault="00D2702C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Nivel de îndeplinire, %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4359C8FA" w14:textId="77777777" w:rsidR="00D2702C" w:rsidRPr="000213D9" w:rsidRDefault="00D2702C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Media, %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667FEB18" w14:textId="77777777" w:rsidR="00D2702C" w:rsidRPr="000213D9" w:rsidRDefault="00D2702C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Comentarii</w:t>
            </w:r>
          </w:p>
        </w:tc>
      </w:tr>
      <w:tr w:rsidR="00D2702C" w:rsidRPr="000213D9" w14:paraId="0E674561" w14:textId="77777777" w:rsidTr="00D2702C">
        <w:trPr>
          <w:trHeight w:val="194"/>
          <w:jc w:val="center"/>
        </w:trPr>
        <w:tc>
          <w:tcPr>
            <w:tcW w:w="211" w:type="pct"/>
            <w:vMerge w:val="restart"/>
            <w:shd w:val="clear" w:color="auto" w:fill="auto"/>
          </w:tcPr>
          <w:p w14:paraId="2631B05B" w14:textId="77777777" w:rsidR="00D2702C" w:rsidRPr="000213D9" w:rsidRDefault="00D2702C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1.</w:t>
            </w:r>
          </w:p>
        </w:tc>
        <w:tc>
          <w:tcPr>
            <w:tcW w:w="1496" w:type="pct"/>
            <w:vMerge w:val="restart"/>
            <w:shd w:val="clear" w:color="auto" w:fill="auto"/>
          </w:tcPr>
          <w:p w14:paraId="5B476A33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1345" w:type="pct"/>
            <w:shd w:val="clear" w:color="auto" w:fill="auto"/>
          </w:tcPr>
          <w:p w14:paraId="5DC209E1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510" w:type="pct"/>
            <w:shd w:val="clear" w:color="auto" w:fill="auto"/>
          </w:tcPr>
          <w:p w14:paraId="7801F765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510" w:type="pct"/>
            <w:vMerge w:val="restart"/>
            <w:shd w:val="clear" w:color="auto" w:fill="auto"/>
          </w:tcPr>
          <w:p w14:paraId="7E7CC4CA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928" w:type="pct"/>
            <w:vMerge w:val="restart"/>
            <w:shd w:val="clear" w:color="auto" w:fill="auto"/>
          </w:tcPr>
          <w:p w14:paraId="13967731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</w:tr>
      <w:tr w:rsidR="00D2702C" w:rsidRPr="000213D9" w14:paraId="64DCBF3A" w14:textId="77777777" w:rsidTr="00D2702C">
        <w:trPr>
          <w:trHeight w:val="60"/>
          <w:jc w:val="center"/>
        </w:trPr>
        <w:tc>
          <w:tcPr>
            <w:tcW w:w="211" w:type="pct"/>
            <w:vMerge/>
            <w:shd w:val="clear" w:color="auto" w:fill="auto"/>
          </w:tcPr>
          <w:p w14:paraId="2ADD6505" w14:textId="77777777" w:rsidR="00D2702C" w:rsidRPr="000213D9" w:rsidRDefault="00D2702C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1496" w:type="pct"/>
            <w:vMerge/>
            <w:shd w:val="clear" w:color="auto" w:fill="auto"/>
          </w:tcPr>
          <w:p w14:paraId="0A792EF0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1345" w:type="pct"/>
            <w:shd w:val="clear" w:color="auto" w:fill="auto"/>
          </w:tcPr>
          <w:p w14:paraId="660A508D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510" w:type="pct"/>
            <w:shd w:val="clear" w:color="auto" w:fill="auto"/>
          </w:tcPr>
          <w:p w14:paraId="34C1273C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14:paraId="710B05DB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928" w:type="pct"/>
            <w:vMerge/>
            <w:shd w:val="clear" w:color="auto" w:fill="auto"/>
          </w:tcPr>
          <w:p w14:paraId="4EEC9353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</w:tr>
      <w:tr w:rsidR="00D2702C" w:rsidRPr="000213D9" w14:paraId="0B91D587" w14:textId="77777777" w:rsidTr="00D2702C">
        <w:trPr>
          <w:trHeight w:val="74"/>
          <w:jc w:val="center"/>
        </w:trPr>
        <w:tc>
          <w:tcPr>
            <w:tcW w:w="211" w:type="pct"/>
            <w:vMerge w:val="restart"/>
            <w:shd w:val="clear" w:color="auto" w:fill="auto"/>
          </w:tcPr>
          <w:p w14:paraId="03A0F961" w14:textId="77777777" w:rsidR="00D2702C" w:rsidRPr="000213D9" w:rsidRDefault="00D2702C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2.</w:t>
            </w:r>
          </w:p>
        </w:tc>
        <w:tc>
          <w:tcPr>
            <w:tcW w:w="1496" w:type="pct"/>
            <w:vMerge w:val="restart"/>
            <w:shd w:val="clear" w:color="auto" w:fill="auto"/>
          </w:tcPr>
          <w:p w14:paraId="518BA187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1345" w:type="pct"/>
            <w:shd w:val="clear" w:color="auto" w:fill="auto"/>
          </w:tcPr>
          <w:p w14:paraId="74C0A715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510" w:type="pct"/>
            <w:shd w:val="clear" w:color="auto" w:fill="auto"/>
          </w:tcPr>
          <w:p w14:paraId="1DD6D82D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510" w:type="pct"/>
            <w:vMerge w:val="restart"/>
            <w:shd w:val="clear" w:color="auto" w:fill="auto"/>
          </w:tcPr>
          <w:p w14:paraId="56300073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928" w:type="pct"/>
            <w:vMerge w:val="restart"/>
            <w:shd w:val="clear" w:color="auto" w:fill="auto"/>
          </w:tcPr>
          <w:p w14:paraId="0A8E2E45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</w:tr>
      <w:tr w:rsidR="00D2702C" w:rsidRPr="000213D9" w14:paraId="2E06D415" w14:textId="77777777" w:rsidTr="00D2702C">
        <w:trPr>
          <w:trHeight w:val="60"/>
          <w:jc w:val="center"/>
        </w:trPr>
        <w:tc>
          <w:tcPr>
            <w:tcW w:w="211" w:type="pct"/>
            <w:vMerge/>
            <w:shd w:val="clear" w:color="auto" w:fill="auto"/>
          </w:tcPr>
          <w:p w14:paraId="74B941F4" w14:textId="77777777" w:rsidR="00D2702C" w:rsidRPr="000213D9" w:rsidRDefault="00D2702C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1496" w:type="pct"/>
            <w:vMerge/>
            <w:shd w:val="clear" w:color="auto" w:fill="auto"/>
          </w:tcPr>
          <w:p w14:paraId="02242A66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1345" w:type="pct"/>
            <w:shd w:val="clear" w:color="auto" w:fill="auto"/>
          </w:tcPr>
          <w:p w14:paraId="407B4F2A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510" w:type="pct"/>
            <w:shd w:val="clear" w:color="auto" w:fill="auto"/>
          </w:tcPr>
          <w:p w14:paraId="5598DC5E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14:paraId="644AF862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928" w:type="pct"/>
            <w:vMerge/>
            <w:shd w:val="clear" w:color="auto" w:fill="auto"/>
          </w:tcPr>
          <w:p w14:paraId="2B27B992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</w:tr>
      <w:tr w:rsidR="00D2702C" w:rsidRPr="000213D9" w14:paraId="7650AF63" w14:textId="77777777" w:rsidTr="00D2702C">
        <w:trPr>
          <w:trHeight w:val="96"/>
          <w:jc w:val="center"/>
        </w:trPr>
        <w:tc>
          <w:tcPr>
            <w:tcW w:w="211" w:type="pct"/>
            <w:vMerge w:val="restart"/>
            <w:shd w:val="clear" w:color="auto" w:fill="auto"/>
          </w:tcPr>
          <w:p w14:paraId="5702EC64" w14:textId="77777777" w:rsidR="00D2702C" w:rsidRPr="000213D9" w:rsidRDefault="00D2702C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3.</w:t>
            </w:r>
          </w:p>
        </w:tc>
        <w:tc>
          <w:tcPr>
            <w:tcW w:w="1496" w:type="pct"/>
            <w:vMerge w:val="restart"/>
            <w:shd w:val="clear" w:color="auto" w:fill="auto"/>
          </w:tcPr>
          <w:p w14:paraId="26338C1A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1345" w:type="pct"/>
            <w:shd w:val="clear" w:color="auto" w:fill="auto"/>
          </w:tcPr>
          <w:p w14:paraId="229277C5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510" w:type="pct"/>
            <w:shd w:val="clear" w:color="auto" w:fill="auto"/>
          </w:tcPr>
          <w:p w14:paraId="68098E7D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510" w:type="pct"/>
            <w:vMerge w:val="restart"/>
            <w:shd w:val="clear" w:color="auto" w:fill="auto"/>
          </w:tcPr>
          <w:p w14:paraId="51AC4E04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928" w:type="pct"/>
            <w:vMerge w:val="restart"/>
            <w:shd w:val="clear" w:color="auto" w:fill="auto"/>
          </w:tcPr>
          <w:p w14:paraId="5A39CBEA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</w:tr>
      <w:tr w:rsidR="00D2702C" w:rsidRPr="000213D9" w14:paraId="53000F84" w14:textId="77777777" w:rsidTr="00D2702C">
        <w:trPr>
          <w:trHeight w:val="60"/>
          <w:jc w:val="center"/>
        </w:trPr>
        <w:tc>
          <w:tcPr>
            <w:tcW w:w="211" w:type="pct"/>
            <w:vMerge/>
            <w:shd w:val="clear" w:color="auto" w:fill="auto"/>
          </w:tcPr>
          <w:p w14:paraId="106571F0" w14:textId="77777777" w:rsidR="00D2702C" w:rsidRPr="000213D9" w:rsidRDefault="00D2702C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1496" w:type="pct"/>
            <w:vMerge/>
            <w:shd w:val="clear" w:color="auto" w:fill="auto"/>
          </w:tcPr>
          <w:p w14:paraId="1ED0B92A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1345" w:type="pct"/>
            <w:shd w:val="clear" w:color="auto" w:fill="auto"/>
          </w:tcPr>
          <w:p w14:paraId="485C43D8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510" w:type="pct"/>
            <w:shd w:val="clear" w:color="auto" w:fill="auto"/>
          </w:tcPr>
          <w:p w14:paraId="16A3892B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14:paraId="1AD1E5FA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928" w:type="pct"/>
            <w:vMerge/>
            <w:shd w:val="clear" w:color="auto" w:fill="auto"/>
          </w:tcPr>
          <w:p w14:paraId="017079DF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</w:tr>
      <w:tr w:rsidR="00D2702C" w:rsidRPr="000213D9" w14:paraId="2D54896C" w14:textId="77777777" w:rsidTr="00D2702C">
        <w:trPr>
          <w:trHeight w:val="188"/>
          <w:jc w:val="center"/>
        </w:trPr>
        <w:tc>
          <w:tcPr>
            <w:tcW w:w="211" w:type="pct"/>
            <w:vMerge w:val="restart"/>
            <w:shd w:val="clear" w:color="auto" w:fill="auto"/>
          </w:tcPr>
          <w:p w14:paraId="44601AF0" w14:textId="77777777" w:rsidR="00D2702C" w:rsidRPr="000213D9" w:rsidRDefault="00D2702C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4.</w:t>
            </w:r>
          </w:p>
        </w:tc>
        <w:tc>
          <w:tcPr>
            <w:tcW w:w="1496" w:type="pct"/>
            <w:vMerge w:val="restart"/>
            <w:shd w:val="clear" w:color="auto" w:fill="auto"/>
          </w:tcPr>
          <w:p w14:paraId="35F64247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1345" w:type="pct"/>
            <w:shd w:val="clear" w:color="auto" w:fill="auto"/>
          </w:tcPr>
          <w:p w14:paraId="43597682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510" w:type="pct"/>
            <w:shd w:val="clear" w:color="auto" w:fill="auto"/>
          </w:tcPr>
          <w:p w14:paraId="5A243576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510" w:type="pct"/>
            <w:vMerge w:val="restart"/>
            <w:shd w:val="clear" w:color="auto" w:fill="auto"/>
          </w:tcPr>
          <w:p w14:paraId="3A23E0B6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928" w:type="pct"/>
            <w:vMerge w:val="restart"/>
            <w:shd w:val="clear" w:color="auto" w:fill="auto"/>
          </w:tcPr>
          <w:p w14:paraId="0D706EBA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</w:tr>
      <w:tr w:rsidR="00D2702C" w:rsidRPr="000213D9" w14:paraId="14C4D036" w14:textId="77777777" w:rsidTr="00D2702C">
        <w:trPr>
          <w:trHeight w:val="93"/>
          <w:jc w:val="center"/>
        </w:trPr>
        <w:tc>
          <w:tcPr>
            <w:tcW w:w="211" w:type="pct"/>
            <w:vMerge/>
            <w:shd w:val="clear" w:color="auto" w:fill="auto"/>
          </w:tcPr>
          <w:p w14:paraId="1F28C263" w14:textId="77777777" w:rsidR="00D2702C" w:rsidRPr="000213D9" w:rsidRDefault="00D2702C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1496" w:type="pct"/>
            <w:vMerge/>
            <w:shd w:val="clear" w:color="auto" w:fill="auto"/>
          </w:tcPr>
          <w:p w14:paraId="79B614BF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1345" w:type="pct"/>
            <w:shd w:val="clear" w:color="auto" w:fill="auto"/>
          </w:tcPr>
          <w:p w14:paraId="5946D9D9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510" w:type="pct"/>
            <w:shd w:val="clear" w:color="auto" w:fill="auto"/>
          </w:tcPr>
          <w:p w14:paraId="0E203A6B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14:paraId="056DD385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928" w:type="pct"/>
            <w:vMerge/>
            <w:shd w:val="clear" w:color="auto" w:fill="auto"/>
          </w:tcPr>
          <w:p w14:paraId="61585514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</w:tr>
      <w:tr w:rsidR="00D2702C" w:rsidRPr="000213D9" w14:paraId="23120AF0" w14:textId="77777777" w:rsidTr="00D2702C">
        <w:trPr>
          <w:trHeight w:val="124"/>
          <w:jc w:val="center"/>
        </w:trPr>
        <w:tc>
          <w:tcPr>
            <w:tcW w:w="211" w:type="pct"/>
            <w:vMerge w:val="restart"/>
            <w:shd w:val="clear" w:color="auto" w:fill="auto"/>
          </w:tcPr>
          <w:p w14:paraId="5D746954" w14:textId="77777777" w:rsidR="00D2702C" w:rsidRPr="000213D9" w:rsidRDefault="00D2702C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5.</w:t>
            </w:r>
          </w:p>
        </w:tc>
        <w:tc>
          <w:tcPr>
            <w:tcW w:w="1496" w:type="pct"/>
            <w:vMerge w:val="restart"/>
            <w:shd w:val="clear" w:color="auto" w:fill="auto"/>
          </w:tcPr>
          <w:p w14:paraId="55F9A0D1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1345" w:type="pct"/>
            <w:shd w:val="clear" w:color="auto" w:fill="auto"/>
          </w:tcPr>
          <w:p w14:paraId="649B61F1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510" w:type="pct"/>
            <w:shd w:val="clear" w:color="auto" w:fill="auto"/>
          </w:tcPr>
          <w:p w14:paraId="38094998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510" w:type="pct"/>
            <w:vMerge w:val="restart"/>
            <w:shd w:val="clear" w:color="auto" w:fill="auto"/>
          </w:tcPr>
          <w:p w14:paraId="57592D66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928" w:type="pct"/>
            <w:vMerge w:val="restart"/>
            <w:shd w:val="clear" w:color="auto" w:fill="auto"/>
          </w:tcPr>
          <w:p w14:paraId="132F9273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</w:tr>
      <w:tr w:rsidR="00D2702C" w:rsidRPr="000213D9" w14:paraId="024DD856" w14:textId="77777777" w:rsidTr="00D2702C">
        <w:trPr>
          <w:trHeight w:val="60"/>
          <w:jc w:val="center"/>
        </w:trPr>
        <w:tc>
          <w:tcPr>
            <w:tcW w:w="211" w:type="pct"/>
            <w:vMerge/>
            <w:shd w:val="clear" w:color="auto" w:fill="auto"/>
          </w:tcPr>
          <w:p w14:paraId="063A65C5" w14:textId="77777777" w:rsidR="00D2702C" w:rsidRPr="000213D9" w:rsidRDefault="00D2702C" w:rsidP="001810C7">
            <w:pPr>
              <w:ind w:firstLine="0"/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1496" w:type="pct"/>
            <w:vMerge/>
            <w:shd w:val="clear" w:color="auto" w:fill="auto"/>
          </w:tcPr>
          <w:p w14:paraId="095EDC1C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1345" w:type="pct"/>
            <w:shd w:val="clear" w:color="auto" w:fill="auto"/>
          </w:tcPr>
          <w:p w14:paraId="172ED1BA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510" w:type="pct"/>
            <w:shd w:val="clear" w:color="auto" w:fill="auto"/>
          </w:tcPr>
          <w:p w14:paraId="7A307ED8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14:paraId="317F201A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  <w:tc>
          <w:tcPr>
            <w:tcW w:w="928" w:type="pct"/>
            <w:vMerge/>
            <w:shd w:val="clear" w:color="auto" w:fill="auto"/>
          </w:tcPr>
          <w:p w14:paraId="74FF5431" w14:textId="77777777" w:rsidR="00D2702C" w:rsidRPr="000213D9" w:rsidRDefault="00D2702C" w:rsidP="001810C7">
            <w:pPr>
              <w:ind w:firstLine="0"/>
              <w:contextualSpacing/>
              <w:rPr>
                <w:b/>
                <w:lang w:val="ro-RO"/>
              </w:rPr>
            </w:pPr>
          </w:p>
        </w:tc>
      </w:tr>
    </w:tbl>
    <w:p w14:paraId="7F710A85" w14:textId="77777777" w:rsidR="00D2702C" w:rsidRPr="000213D9" w:rsidRDefault="00D2702C" w:rsidP="00D2702C">
      <w:pPr>
        <w:ind w:firstLine="0"/>
        <w:rPr>
          <w:rFonts w:asciiTheme="majorBidi" w:hAnsiTheme="majorBidi" w:cstheme="majorBidi"/>
          <w:sz w:val="24"/>
          <w:szCs w:val="24"/>
          <w:lang w:val="ro-RO" w:eastAsia="ro-RO"/>
        </w:rPr>
      </w:pPr>
    </w:p>
    <w:p w14:paraId="334E1202" w14:textId="77777777" w:rsidR="00D2702C" w:rsidRPr="000213D9" w:rsidRDefault="00D2702C" w:rsidP="00D2702C">
      <w:pPr>
        <w:pStyle w:val="Listparagraf"/>
        <w:numPr>
          <w:ilvl w:val="0"/>
          <w:numId w:val="2"/>
        </w:numPr>
        <w:rPr>
          <w:b/>
          <w:lang w:val="ro-RO"/>
        </w:rPr>
      </w:pPr>
      <w:r w:rsidRPr="000213D9">
        <w:rPr>
          <w:b/>
          <w:lang w:val="ro-RO"/>
        </w:rPr>
        <w:t>Rezultatele-cheie obținute din prisma eficacității și eficienței organizaționale:</w:t>
      </w:r>
    </w:p>
    <w:p w14:paraId="5515A493" w14:textId="77777777" w:rsidR="00D2702C" w:rsidRPr="000213D9" w:rsidRDefault="00D2702C" w:rsidP="00D2702C">
      <w:pPr>
        <w:ind w:left="360"/>
        <w:rPr>
          <w:b/>
          <w:bCs/>
          <w:lang w:val="ro-RO"/>
        </w:rPr>
      </w:pPr>
    </w:p>
    <w:tbl>
      <w:tblPr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464"/>
      </w:tblGrid>
      <w:tr w:rsidR="00D2702C" w:rsidRPr="000213D9" w14:paraId="1DE8549B" w14:textId="77777777" w:rsidTr="00E71EFA">
        <w:trPr>
          <w:trHeight w:val="879"/>
        </w:trPr>
        <w:tc>
          <w:tcPr>
            <w:tcW w:w="9464" w:type="dxa"/>
          </w:tcPr>
          <w:p w14:paraId="3A57910A" w14:textId="77777777" w:rsidR="00D2702C" w:rsidRPr="000213D9" w:rsidRDefault="00D2702C" w:rsidP="001810C7">
            <w:pPr>
              <w:rPr>
                <w:lang w:val="ro-RO"/>
              </w:rPr>
            </w:pPr>
          </w:p>
          <w:p w14:paraId="4C640D37" w14:textId="77777777" w:rsidR="00D2702C" w:rsidRPr="000213D9" w:rsidRDefault="00D2702C" w:rsidP="001810C7">
            <w:pPr>
              <w:rPr>
                <w:lang w:val="ro-RO"/>
              </w:rPr>
            </w:pPr>
          </w:p>
          <w:p w14:paraId="355BD5FE" w14:textId="77777777" w:rsidR="00D2702C" w:rsidRPr="000213D9" w:rsidRDefault="00D2702C" w:rsidP="001810C7">
            <w:pPr>
              <w:rPr>
                <w:lang w:val="ro-RO"/>
              </w:rPr>
            </w:pPr>
          </w:p>
          <w:p w14:paraId="1F2D310A" w14:textId="77777777" w:rsidR="00D2702C" w:rsidRPr="000213D9" w:rsidRDefault="00D2702C" w:rsidP="001810C7">
            <w:pPr>
              <w:rPr>
                <w:lang w:val="ro-RO"/>
              </w:rPr>
            </w:pPr>
          </w:p>
          <w:p w14:paraId="23BF1637" w14:textId="77777777" w:rsidR="00D2702C" w:rsidRPr="000213D9" w:rsidRDefault="00D2702C" w:rsidP="001810C7">
            <w:pPr>
              <w:rPr>
                <w:lang w:val="ro-RO"/>
              </w:rPr>
            </w:pPr>
          </w:p>
          <w:p w14:paraId="74C3FDB1" w14:textId="77777777" w:rsidR="00D2702C" w:rsidRPr="000213D9" w:rsidRDefault="00D2702C" w:rsidP="001810C7">
            <w:pPr>
              <w:rPr>
                <w:lang w:val="ro-RO"/>
              </w:rPr>
            </w:pPr>
          </w:p>
        </w:tc>
      </w:tr>
    </w:tbl>
    <w:p w14:paraId="750287F6" w14:textId="77777777" w:rsidR="00D2702C" w:rsidRPr="000213D9" w:rsidRDefault="00D2702C" w:rsidP="00D2702C">
      <w:pPr>
        <w:rPr>
          <w:b/>
          <w:bCs/>
          <w:lang w:val="ro-RO"/>
        </w:rPr>
      </w:pPr>
    </w:p>
    <w:p w14:paraId="7D26D768" w14:textId="77777777" w:rsidR="00D2702C" w:rsidRPr="000213D9" w:rsidRDefault="00D2702C" w:rsidP="00D2702C">
      <w:pPr>
        <w:numPr>
          <w:ilvl w:val="0"/>
          <w:numId w:val="2"/>
        </w:numPr>
        <w:rPr>
          <w:b/>
          <w:bCs/>
          <w:lang w:val="ro-RO"/>
        </w:rPr>
      </w:pPr>
      <w:r w:rsidRPr="000213D9">
        <w:rPr>
          <w:b/>
          <w:bCs/>
          <w:lang w:val="ro-RO"/>
        </w:rPr>
        <w:t xml:space="preserve">Măsurile de intervenție pentru îmbunătățirea proceselor interne și a performanței organizaționale: </w:t>
      </w:r>
    </w:p>
    <w:p w14:paraId="5622B87A" w14:textId="77777777" w:rsidR="00D2702C" w:rsidRPr="000213D9" w:rsidRDefault="00D2702C" w:rsidP="00D2702C">
      <w:pPr>
        <w:ind w:left="360"/>
        <w:rPr>
          <w:b/>
          <w:bCs/>
          <w:lang w:val="ro-RO"/>
        </w:rPr>
      </w:pPr>
    </w:p>
    <w:tbl>
      <w:tblPr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464"/>
      </w:tblGrid>
      <w:tr w:rsidR="00D2702C" w:rsidRPr="000213D9" w14:paraId="469AC28B" w14:textId="77777777" w:rsidTr="001810C7">
        <w:tc>
          <w:tcPr>
            <w:tcW w:w="9464" w:type="dxa"/>
          </w:tcPr>
          <w:p w14:paraId="0D0BF85D" w14:textId="77777777" w:rsidR="00D2702C" w:rsidRPr="000213D9" w:rsidRDefault="00D2702C" w:rsidP="001810C7">
            <w:pPr>
              <w:rPr>
                <w:lang w:val="ro-RO"/>
              </w:rPr>
            </w:pPr>
          </w:p>
          <w:p w14:paraId="1F43CBAC" w14:textId="77777777" w:rsidR="00D2702C" w:rsidRPr="000213D9" w:rsidRDefault="00D2702C" w:rsidP="001810C7">
            <w:pPr>
              <w:rPr>
                <w:lang w:val="ro-RO"/>
              </w:rPr>
            </w:pPr>
          </w:p>
          <w:p w14:paraId="06E94EB1" w14:textId="77777777" w:rsidR="00D2702C" w:rsidRPr="000213D9" w:rsidRDefault="00D2702C" w:rsidP="001810C7">
            <w:pPr>
              <w:rPr>
                <w:lang w:val="ro-RO"/>
              </w:rPr>
            </w:pPr>
          </w:p>
          <w:p w14:paraId="3F7CA189" w14:textId="77777777" w:rsidR="00D2702C" w:rsidRPr="000213D9" w:rsidRDefault="00D2702C" w:rsidP="001810C7">
            <w:pPr>
              <w:rPr>
                <w:lang w:val="ro-RO"/>
              </w:rPr>
            </w:pPr>
          </w:p>
          <w:p w14:paraId="2B4DD851" w14:textId="77777777" w:rsidR="00D2702C" w:rsidRPr="000213D9" w:rsidRDefault="00D2702C" w:rsidP="001810C7">
            <w:pPr>
              <w:rPr>
                <w:lang w:val="ro-RO"/>
              </w:rPr>
            </w:pPr>
          </w:p>
          <w:p w14:paraId="64706335" w14:textId="77777777" w:rsidR="00D2702C" w:rsidRPr="000213D9" w:rsidRDefault="00D2702C" w:rsidP="001810C7">
            <w:pPr>
              <w:rPr>
                <w:lang w:val="ro-RO"/>
              </w:rPr>
            </w:pPr>
          </w:p>
        </w:tc>
      </w:tr>
    </w:tbl>
    <w:p w14:paraId="3A26239E" w14:textId="77777777" w:rsidR="00D2702C" w:rsidRPr="000213D9" w:rsidRDefault="00D2702C" w:rsidP="00D2702C">
      <w:pPr>
        <w:rPr>
          <w:lang w:val="ro-RO"/>
        </w:rPr>
      </w:pPr>
    </w:p>
    <w:p w14:paraId="6431250F" w14:textId="77777777" w:rsidR="00D2702C" w:rsidRPr="000213D9" w:rsidRDefault="00D2702C" w:rsidP="00D2702C">
      <w:pPr>
        <w:numPr>
          <w:ilvl w:val="0"/>
          <w:numId w:val="2"/>
        </w:numPr>
        <w:contextualSpacing/>
        <w:rPr>
          <w:b/>
          <w:bCs/>
          <w:lang w:val="ro-RO"/>
        </w:rPr>
      </w:pPr>
      <w:r w:rsidRPr="000213D9">
        <w:rPr>
          <w:b/>
          <w:bCs/>
          <w:lang w:val="ro-RO"/>
        </w:rPr>
        <w:t>Alte informații-cheie relevante (opțional):</w:t>
      </w:r>
    </w:p>
    <w:p w14:paraId="4C67A749" w14:textId="77777777" w:rsidR="00D2702C" w:rsidRPr="000213D9" w:rsidRDefault="00D2702C" w:rsidP="00D2702C">
      <w:pPr>
        <w:ind w:firstLine="0"/>
        <w:rPr>
          <w:b/>
          <w:bCs/>
          <w:lang w:val="ro-RO"/>
        </w:rPr>
      </w:pPr>
    </w:p>
    <w:tbl>
      <w:tblPr>
        <w:tblStyle w:val="Tabelgril"/>
        <w:tblW w:w="949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493"/>
      </w:tblGrid>
      <w:tr w:rsidR="00D2702C" w:rsidRPr="000213D9" w14:paraId="360090B9" w14:textId="77777777" w:rsidTr="001810C7">
        <w:tc>
          <w:tcPr>
            <w:tcW w:w="9493" w:type="dxa"/>
          </w:tcPr>
          <w:p w14:paraId="3F897882" w14:textId="77777777" w:rsidR="00D2702C" w:rsidRPr="000213D9" w:rsidRDefault="00D2702C" w:rsidP="001810C7">
            <w:pPr>
              <w:ind w:firstLine="0"/>
              <w:rPr>
                <w:b/>
                <w:bCs/>
                <w:lang w:val="ro-RO"/>
              </w:rPr>
            </w:pPr>
          </w:p>
          <w:p w14:paraId="17E0D6AA" w14:textId="77777777" w:rsidR="00D2702C" w:rsidRPr="000213D9" w:rsidRDefault="00D2702C" w:rsidP="001810C7">
            <w:pPr>
              <w:ind w:firstLine="0"/>
              <w:rPr>
                <w:b/>
                <w:bCs/>
                <w:lang w:val="ro-RO"/>
              </w:rPr>
            </w:pPr>
          </w:p>
          <w:p w14:paraId="2797FD85" w14:textId="77777777" w:rsidR="00D2702C" w:rsidRPr="000213D9" w:rsidRDefault="00D2702C" w:rsidP="001810C7">
            <w:pPr>
              <w:ind w:firstLine="0"/>
              <w:rPr>
                <w:b/>
                <w:bCs/>
                <w:lang w:val="ro-RO"/>
              </w:rPr>
            </w:pPr>
          </w:p>
          <w:p w14:paraId="0CE58EEB" w14:textId="77777777" w:rsidR="00D2702C" w:rsidRPr="000213D9" w:rsidRDefault="00D2702C" w:rsidP="001810C7">
            <w:pPr>
              <w:ind w:firstLine="0"/>
              <w:rPr>
                <w:b/>
                <w:bCs/>
                <w:lang w:val="ro-RO"/>
              </w:rPr>
            </w:pPr>
          </w:p>
          <w:p w14:paraId="5DA8784E" w14:textId="77777777" w:rsidR="00D2702C" w:rsidRPr="000213D9" w:rsidRDefault="00D2702C" w:rsidP="001810C7">
            <w:pPr>
              <w:ind w:firstLine="0"/>
              <w:rPr>
                <w:b/>
                <w:bCs/>
                <w:lang w:val="ro-RO"/>
              </w:rPr>
            </w:pPr>
          </w:p>
          <w:p w14:paraId="231C2540" w14:textId="77777777" w:rsidR="00D2702C" w:rsidRPr="000213D9" w:rsidRDefault="00D2702C" w:rsidP="001810C7">
            <w:pPr>
              <w:ind w:firstLine="0"/>
              <w:rPr>
                <w:b/>
                <w:bCs/>
                <w:lang w:val="ro-RO"/>
              </w:rPr>
            </w:pPr>
          </w:p>
          <w:p w14:paraId="09CDC4B9" w14:textId="77777777" w:rsidR="00D2702C" w:rsidRPr="000213D9" w:rsidRDefault="00D2702C" w:rsidP="001810C7">
            <w:pPr>
              <w:ind w:firstLine="0"/>
              <w:rPr>
                <w:b/>
                <w:bCs/>
                <w:lang w:val="ro-RO"/>
              </w:rPr>
            </w:pPr>
          </w:p>
        </w:tc>
      </w:tr>
    </w:tbl>
    <w:p w14:paraId="4EBCE6CB" w14:textId="77777777" w:rsidR="00D2702C" w:rsidRPr="000213D9" w:rsidRDefault="00D2702C" w:rsidP="00D2702C">
      <w:pPr>
        <w:rPr>
          <w:b/>
          <w:bCs/>
          <w:lang w:val="ro-RO"/>
        </w:rPr>
      </w:pPr>
    </w:p>
    <w:p w14:paraId="3FEECE91" w14:textId="77777777" w:rsidR="00D2702C" w:rsidRPr="000213D9" w:rsidRDefault="00D2702C" w:rsidP="00D2702C">
      <w:pPr>
        <w:rPr>
          <w:b/>
          <w:bCs/>
          <w:lang w:val="ro-RO"/>
        </w:rPr>
      </w:pPr>
    </w:p>
    <w:tbl>
      <w:tblPr>
        <w:tblW w:w="5205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3808"/>
        <w:gridCol w:w="5925"/>
      </w:tblGrid>
      <w:tr w:rsidR="00D2702C" w:rsidRPr="000213D9" w14:paraId="3ACD8FF2" w14:textId="77777777" w:rsidTr="001810C7">
        <w:trPr>
          <w:trHeight w:val="185"/>
        </w:trPr>
        <w:tc>
          <w:tcPr>
            <w:tcW w:w="1956" w:type="pct"/>
            <w:shd w:val="clear" w:color="auto" w:fill="auto"/>
          </w:tcPr>
          <w:p w14:paraId="47775BD4" w14:textId="77777777" w:rsidR="00D2702C" w:rsidRPr="000213D9" w:rsidRDefault="00D2702C" w:rsidP="001810C7">
            <w:pPr>
              <w:ind w:firstLine="0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 xml:space="preserve">Data completării </w:t>
            </w:r>
          </w:p>
        </w:tc>
        <w:tc>
          <w:tcPr>
            <w:tcW w:w="3044" w:type="pct"/>
            <w:shd w:val="clear" w:color="auto" w:fill="auto"/>
          </w:tcPr>
          <w:p w14:paraId="490AB4F9" w14:textId="77777777" w:rsidR="00D2702C" w:rsidRPr="000213D9" w:rsidRDefault="00D2702C" w:rsidP="001810C7">
            <w:pPr>
              <w:rPr>
                <w:lang w:val="ro-RO"/>
              </w:rPr>
            </w:pPr>
          </w:p>
        </w:tc>
      </w:tr>
      <w:tr w:rsidR="00D2702C" w:rsidRPr="000213D9" w14:paraId="348F479F" w14:textId="77777777" w:rsidTr="001810C7">
        <w:trPr>
          <w:trHeight w:val="85"/>
        </w:trPr>
        <w:tc>
          <w:tcPr>
            <w:tcW w:w="1956" w:type="pct"/>
            <w:shd w:val="clear" w:color="auto" w:fill="auto"/>
          </w:tcPr>
          <w:p w14:paraId="7B18086F" w14:textId="77777777" w:rsidR="00D2702C" w:rsidRPr="000213D9" w:rsidRDefault="00D2702C" w:rsidP="001810C7">
            <w:pPr>
              <w:ind w:firstLine="0"/>
              <w:rPr>
                <w:b/>
                <w:lang w:val="ro-RO"/>
              </w:rPr>
            </w:pPr>
            <w:r w:rsidRPr="000213D9">
              <w:rPr>
                <w:b/>
                <w:lang w:val="ro-RO"/>
              </w:rPr>
              <w:t>Semnătura funcționarului public</w:t>
            </w:r>
          </w:p>
        </w:tc>
        <w:tc>
          <w:tcPr>
            <w:tcW w:w="3044" w:type="pct"/>
            <w:shd w:val="clear" w:color="auto" w:fill="auto"/>
          </w:tcPr>
          <w:p w14:paraId="64087C23" w14:textId="77777777" w:rsidR="00D2702C" w:rsidRPr="000213D9" w:rsidRDefault="00D2702C" w:rsidP="001810C7">
            <w:pPr>
              <w:rPr>
                <w:lang w:val="ro-RO"/>
              </w:rPr>
            </w:pPr>
          </w:p>
        </w:tc>
      </w:tr>
    </w:tbl>
    <w:p w14:paraId="36D624C3" w14:textId="183D60B5" w:rsidR="00592BB6" w:rsidRDefault="00592BB6" w:rsidP="00D2702C">
      <w:pPr>
        <w:pStyle w:val="Listparagraf"/>
        <w:ind w:left="360" w:firstLine="0"/>
      </w:pPr>
    </w:p>
    <w:sectPr w:rsidR="00592BB6" w:rsidSect="00E71EFA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agma_MonitorOficial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B731C"/>
    <w:multiLevelType w:val="hybridMultilevel"/>
    <w:tmpl w:val="7496294A"/>
    <w:lvl w:ilvl="0" w:tplc="7722B05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475FF2"/>
    <w:multiLevelType w:val="hybridMultilevel"/>
    <w:tmpl w:val="11067866"/>
    <w:lvl w:ilvl="0" w:tplc="34A8822E">
      <w:start w:val="1"/>
      <w:numFmt w:val="decimal"/>
      <w:pStyle w:val="1ALIN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44"/>
    <w:rsid w:val="004C3944"/>
    <w:rsid w:val="00592BB6"/>
    <w:rsid w:val="007977E4"/>
    <w:rsid w:val="00B80440"/>
    <w:rsid w:val="00D12B36"/>
    <w:rsid w:val="00D2702C"/>
    <w:rsid w:val="00E7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A6FB"/>
  <w15:docId w15:val="{99B6CC72-064E-4531-830A-26FAA2B1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02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1TEXT">
    <w:name w:val="1.TEXT"/>
    <w:basedOn w:val="Normal"/>
    <w:link w:val="1TEXT0"/>
    <w:qFormat/>
    <w:rsid w:val="007977E4"/>
    <w:pPr>
      <w:autoSpaceDE w:val="0"/>
      <w:autoSpaceDN w:val="0"/>
      <w:adjustRightInd w:val="0"/>
      <w:ind w:firstLine="284"/>
      <w:textAlignment w:val="center"/>
    </w:pPr>
    <w:rPr>
      <w:rFonts w:cs="Pragma_MonitorOficial"/>
      <w:color w:val="000000"/>
      <w:sz w:val="24"/>
      <w:szCs w:val="16"/>
      <w:lang w:val="ru-RU"/>
    </w:rPr>
  </w:style>
  <w:style w:type="character" w:customStyle="1" w:styleId="1TEXT0">
    <w:name w:val="1.TEXT Знак"/>
    <w:basedOn w:val="Fontdeparagrafimplicit"/>
    <w:link w:val="1TEXT"/>
    <w:rsid w:val="007977E4"/>
    <w:rPr>
      <w:rFonts w:ascii="Times New Roman" w:hAnsi="Times New Roman" w:cs="Pragma_MonitorOficial"/>
      <w:color w:val="000000"/>
      <w:kern w:val="0"/>
      <w:sz w:val="24"/>
      <w:szCs w:val="16"/>
      <w:lang w:val="ru-RU"/>
    </w:rPr>
  </w:style>
  <w:style w:type="paragraph" w:customStyle="1" w:styleId="1ALIN">
    <w:name w:val="1.ALIN"/>
    <w:basedOn w:val="1TEXT"/>
    <w:link w:val="1ALIN0"/>
    <w:autoRedefine/>
    <w:qFormat/>
    <w:rsid w:val="007977E4"/>
    <w:pPr>
      <w:numPr>
        <w:numId w:val="1"/>
      </w:numPr>
    </w:pPr>
  </w:style>
  <w:style w:type="character" w:customStyle="1" w:styleId="1ALIN0">
    <w:name w:val="1.ALIN Знак"/>
    <w:basedOn w:val="1TEXT0"/>
    <w:link w:val="1ALIN"/>
    <w:rsid w:val="007977E4"/>
    <w:rPr>
      <w:rFonts w:ascii="Times New Roman" w:hAnsi="Times New Roman" w:cs="Pragma_MonitorOficial"/>
      <w:color w:val="000000"/>
      <w:kern w:val="0"/>
      <w:sz w:val="24"/>
      <w:szCs w:val="16"/>
      <w:lang w:val="ru-RU"/>
    </w:rPr>
  </w:style>
  <w:style w:type="table" w:styleId="Tabelgril">
    <w:name w:val="Table Grid"/>
    <w:basedOn w:val="TabelNormal"/>
    <w:uiPriority w:val="59"/>
    <w:rsid w:val="00D2702C"/>
    <w:pPr>
      <w:spacing w:after="0" w:line="240" w:lineRule="auto"/>
      <w:ind w:firstLine="709"/>
      <w:jc w:val="both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D2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Owner</cp:lastModifiedBy>
  <cp:revision>2</cp:revision>
  <dcterms:created xsi:type="dcterms:W3CDTF">2023-07-04T06:46:00Z</dcterms:created>
  <dcterms:modified xsi:type="dcterms:W3CDTF">2023-07-04T06:46:00Z</dcterms:modified>
</cp:coreProperties>
</file>